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63" w:rsidRPr="00746363" w:rsidRDefault="00746363" w:rsidP="00746363">
      <w:pPr>
        <w:rPr>
          <w:rFonts w:ascii="黑体" w:eastAsia="黑体" w:hAnsi="黑体" w:cs="楷体_GB2312"/>
          <w:bCs/>
          <w:sz w:val="32"/>
          <w:szCs w:val="32"/>
        </w:rPr>
      </w:pPr>
      <w:r w:rsidRPr="00746363">
        <w:rPr>
          <w:rFonts w:ascii="黑体" w:eastAsia="黑体" w:hAnsi="黑体" w:cs="楷体_GB2312" w:hint="eastAsia"/>
          <w:bCs/>
          <w:sz w:val="32"/>
          <w:szCs w:val="32"/>
        </w:rPr>
        <w:t>附件：</w:t>
      </w:r>
    </w:p>
    <w:p w:rsidR="00746363" w:rsidRPr="00746363" w:rsidRDefault="00746363" w:rsidP="002478F1">
      <w:pPr>
        <w:spacing w:beforeLines="100" w:afterLines="100"/>
        <w:jc w:val="center"/>
        <w:rPr>
          <w:rFonts w:ascii="方正小标宋简体" w:eastAsia="方正小标宋简体" w:hAnsi="华文中宋" w:cs="华文中宋"/>
          <w:sz w:val="36"/>
          <w:szCs w:val="36"/>
        </w:rPr>
      </w:pPr>
      <w:r w:rsidRPr="00746363">
        <w:rPr>
          <w:rFonts w:ascii="方正小标宋简体" w:eastAsia="方正小标宋简体" w:hint="eastAsia"/>
          <w:color w:val="000000" w:themeColor="text1"/>
          <w:sz w:val="36"/>
          <w:szCs w:val="36"/>
        </w:rPr>
        <w:t>共青团浙江大学十九届四次全委（扩大）会议</w:t>
      </w:r>
      <w:r w:rsidRPr="00746363">
        <w:rPr>
          <w:rFonts w:ascii="方正小标宋简体" w:eastAsia="方正小标宋简体" w:hAnsi="华文中宋" w:cs="华文中宋" w:hint="eastAsia"/>
          <w:sz w:val="36"/>
          <w:szCs w:val="36"/>
        </w:rPr>
        <w:t>回执</w:t>
      </w:r>
    </w:p>
    <w:tbl>
      <w:tblPr>
        <w:tblW w:w="9590" w:type="dxa"/>
        <w:jc w:val="center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7"/>
        <w:gridCol w:w="1418"/>
        <w:gridCol w:w="1984"/>
        <w:gridCol w:w="2126"/>
        <w:gridCol w:w="1985"/>
      </w:tblGrid>
      <w:tr w:rsidR="00CD5584" w:rsidRPr="00F81D86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CD5584" w:rsidRPr="00F81D86" w:rsidRDefault="00CD5584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F81D86">
              <w:rPr>
                <w:rFonts w:ascii="仿宋_GB2312" w:eastAsia="仿宋_GB2312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1418" w:type="dxa"/>
            <w:vAlign w:val="center"/>
          </w:tcPr>
          <w:p w:rsidR="00CD5584" w:rsidRPr="00F81D86" w:rsidRDefault="00CD5584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F81D86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984" w:type="dxa"/>
            <w:vAlign w:val="center"/>
          </w:tcPr>
          <w:p w:rsidR="00CD5584" w:rsidRPr="00F81D86" w:rsidRDefault="00CD5584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F81D8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126" w:type="dxa"/>
            <w:vAlign w:val="center"/>
          </w:tcPr>
          <w:p w:rsidR="00CD5584" w:rsidRPr="00F81D86" w:rsidRDefault="00CD5584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81D8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1985" w:type="dxa"/>
            <w:vAlign w:val="center"/>
          </w:tcPr>
          <w:p w:rsidR="00CD5584" w:rsidRPr="00F81D86" w:rsidRDefault="00CD5584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F81D86">
              <w:rPr>
                <w:rFonts w:ascii="仿宋_GB2312" w:eastAsia="仿宋_GB2312" w:hint="eastAsia"/>
                <w:b/>
                <w:sz w:val="30"/>
                <w:szCs w:val="30"/>
              </w:rPr>
              <w:t>备注</w:t>
            </w:r>
          </w:p>
        </w:tc>
      </w:tr>
      <w:tr w:rsidR="00EE3286" w:rsidRPr="00C47F42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E3286" w:rsidRPr="00C47F42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E3286" w:rsidRPr="00C47F42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E3286" w:rsidRPr="00C47F42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E3286" w:rsidRPr="00C47F42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653BBC" w:rsidRPr="00F81D86" w:rsidRDefault="00746363" w:rsidP="00DA416F">
      <w:pPr>
        <w:spacing w:beforeLines="100" w:line="500" w:lineRule="exact"/>
        <w:rPr>
          <w:rFonts w:ascii="仿宋_GB2312" w:eastAsia="仿宋_GB2312"/>
          <w:color w:val="000000" w:themeColor="text1"/>
          <w:sz w:val="28"/>
          <w:szCs w:val="28"/>
        </w:rPr>
      </w:pPr>
      <w:r w:rsidRPr="00F81D86">
        <w:rPr>
          <w:rFonts w:ascii="仿宋_GB2312" w:eastAsia="仿宋_GB2312" w:hAnsi="Calibri" w:cs="Times New Roman" w:hint="eastAsia"/>
          <w:bCs/>
          <w:color w:val="000000"/>
          <w:sz w:val="28"/>
          <w:szCs w:val="28"/>
        </w:rPr>
        <w:t>注：请于</w:t>
      </w:r>
      <w:r w:rsidRPr="00F81D86">
        <w:rPr>
          <w:rFonts w:ascii="仿宋_GB2312" w:eastAsia="仿宋_GB2312" w:hAnsi="Calibri" w:cs="Times New Roman" w:hint="eastAsia"/>
          <w:color w:val="000000"/>
          <w:sz w:val="28"/>
          <w:szCs w:val="28"/>
        </w:rPr>
        <w:t>1月</w:t>
      </w:r>
      <w:r w:rsidR="00F81D86" w:rsidRPr="00F81D86">
        <w:rPr>
          <w:rFonts w:ascii="仿宋_GB2312" w:eastAsia="仿宋_GB2312" w:hint="eastAsia"/>
          <w:color w:val="000000" w:themeColor="text1"/>
          <w:sz w:val="28"/>
          <w:szCs w:val="28"/>
        </w:rPr>
        <w:t>30</w:t>
      </w:r>
      <w:r w:rsidRPr="00F81D86">
        <w:rPr>
          <w:rFonts w:ascii="仿宋_GB2312" w:eastAsia="仿宋_GB2312" w:hAnsi="Calibri" w:cs="Times New Roman" w:hint="eastAsia"/>
          <w:color w:val="000000"/>
          <w:sz w:val="28"/>
          <w:szCs w:val="28"/>
        </w:rPr>
        <w:t>日</w:t>
      </w:r>
      <w:r w:rsidR="00F81D86" w:rsidRPr="00F81D86">
        <w:rPr>
          <w:rFonts w:ascii="仿宋_GB2312" w:eastAsia="仿宋_GB2312" w:hint="eastAsia"/>
          <w:bCs/>
          <w:color w:val="000000" w:themeColor="text1"/>
          <w:sz w:val="28"/>
          <w:szCs w:val="28"/>
        </w:rPr>
        <w:t>（星期五</w:t>
      </w:r>
      <w:r w:rsidRPr="00F81D86">
        <w:rPr>
          <w:rFonts w:ascii="仿宋_GB2312" w:eastAsia="仿宋_GB2312" w:hAnsi="Calibri" w:cs="Times New Roman" w:hint="eastAsia"/>
          <w:bCs/>
          <w:color w:val="000000"/>
          <w:sz w:val="28"/>
          <w:szCs w:val="28"/>
        </w:rPr>
        <w:t>）</w:t>
      </w:r>
      <w:r w:rsidR="00B6510B">
        <w:rPr>
          <w:rFonts w:ascii="仿宋_GB2312" w:eastAsia="仿宋_GB2312" w:hint="eastAsia"/>
          <w:bCs/>
          <w:color w:val="000000" w:themeColor="text1"/>
          <w:sz w:val="28"/>
          <w:szCs w:val="28"/>
        </w:rPr>
        <w:t>16:00</w:t>
      </w:r>
      <w:hyperlink r:id="rId7" w:history="1">
        <w:r w:rsidR="00F81D86" w:rsidRPr="00F81D86">
          <w:rPr>
            <w:rStyle w:val="a3"/>
            <w:rFonts w:ascii="仿宋_GB2312" w:eastAsia="仿宋_GB2312" w:hAnsi="Calibri" w:cs="Times New Roman" w:hint="eastAsia"/>
            <w:bCs/>
            <w:color w:val="000000"/>
            <w:sz w:val="28"/>
            <w:szCs w:val="28"/>
            <w:u w:val="none"/>
          </w:rPr>
          <w:t>前发送电子版至</w:t>
        </w:r>
        <w:r w:rsidR="00F81D86" w:rsidRPr="00F81D86">
          <w:rPr>
            <w:rStyle w:val="a3"/>
            <w:rFonts w:ascii="仿宋_GB2312" w:eastAsia="仿宋_GB2312" w:hint="eastAsia"/>
            <w:bCs/>
            <w:color w:val="000000" w:themeColor="text1"/>
            <w:sz w:val="28"/>
            <w:szCs w:val="28"/>
            <w:u w:val="none"/>
          </w:rPr>
          <w:t>校团委公共</w:t>
        </w:r>
        <w:r w:rsidR="00F81D86" w:rsidRPr="00F81D86">
          <w:rPr>
            <w:rStyle w:val="a3"/>
            <w:rFonts w:ascii="仿宋_GB2312" w:eastAsia="仿宋_GB2312" w:hAnsi="Calibri" w:cs="Times New Roman" w:hint="eastAsia"/>
            <w:color w:val="000000"/>
            <w:sz w:val="28"/>
            <w:szCs w:val="28"/>
            <w:u w:val="none"/>
          </w:rPr>
          <w:t>邮箱</w:t>
        </w:r>
        <w:r w:rsidR="00F81D86" w:rsidRPr="00F81D86">
          <w:rPr>
            <w:rStyle w:val="a3"/>
            <w:rFonts w:ascii="仿宋_GB2312" w:eastAsia="仿宋_GB2312" w:hint="eastAsia"/>
            <w:color w:val="000000" w:themeColor="text1"/>
            <w:sz w:val="28"/>
            <w:szCs w:val="28"/>
            <w:u w:val="none"/>
          </w:rPr>
          <w:t>zju_tw@zju.edu.cn</w:t>
        </w:r>
      </w:hyperlink>
      <w:r w:rsidR="00F81D86" w:rsidRPr="00F81D86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sectPr w:rsidR="00653BBC" w:rsidRPr="00F81D86" w:rsidSect="009A5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BDA" w:rsidRPr="00284900" w:rsidRDefault="00561BDA" w:rsidP="002478F1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endnote>
  <w:endnote w:type="continuationSeparator" w:id="1">
    <w:p w:rsidR="00561BDA" w:rsidRPr="00284900" w:rsidRDefault="00561BDA" w:rsidP="002478F1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BDA" w:rsidRPr="00284900" w:rsidRDefault="00561BDA" w:rsidP="002478F1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footnote>
  <w:footnote w:type="continuationSeparator" w:id="1">
    <w:p w:rsidR="00561BDA" w:rsidRPr="00284900" w:rsidRDefault="00561BDA" w:rsidP="002478F1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C1CBD"/>
    <w:multiLevelType w:val="hybridMultilevel"/>
    <w:tmpl w:val="AE4C10B4"/>
    <w:lvl w:ilvl="0" w:tplc="0E0655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1077644"/>
    <w:multiLevelType w:val="hybridMultilevel"/>
    <w:tmpl w:val="B19C24AC"/>
    <w:lvl w:ilvl="0" w:tplc="E4E6CFD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B5B7D0F"/>
    <w:multiLevelType w:val="hybridMultilevel"/>
    <w:tmpl w:val="3ADA0B88"/>
    <w:lvl w:ilvl="0" w:tplc="0A84B3E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BBC"/>
    <w:rsid w:val="00162E82"/>
    <w:rsid w:val="002478F1"/>
    <w:rsid w:val="00326316"/>
    <w:rsid w:val="003A3C0E"/>
    <w:rsid w:val="004460B7"/>
    <w:rsid w:val="00556866"/>
    <w:rsid w:val="00561BDA"/>
    <w:rsid w:val="00653BBC"/>
    <w:rsid w:val="00746363"/>
    <w:rsid w:val="0075772B"/>
    <w:rsid w:val="0076265B"/>
    <w:rsid w:val="007B4EA9"/>
    <w:rsid w:val="007C3C47"/>
    <w:rsid w:val="007E105A"/>
    <w:rsid w:val="009A5FA2"/>
    <w:rsid w:val="00A356D5"/>
    <w:rsid w:val="00A95C13"/>
    <w:rsid w:val="00B6510B"/>
    <w:rsid w:val="00C47F42"/>
    <w:rsid w:val="00C86826"/>
    <w:rsid w:val="00CD5584"/>
    <w:rsid w:val="00D2184F"/>
    <w:rsid w:val="00D47589"/>
    <w:rsid w:val="00D50851"/>
    <w:rsid w:val="00DA416F"/>
    <w:rsid w:val="00E7280D"/>
    <w:rsid w:val="00EE3286"/>
    <w:rsid w:val="00F8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B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184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EE328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E3286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247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478F1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47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478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069;&#21457;&#36865;&#30005;&#23376;&#29256;&#33267;&#26657;&#22242;&#22996;&#20844;&#20849;&#37038;&#31665;zju_tw@z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2015-01-28T02:50:00Z</cp:lastPrinted>
  <dcterms:created xsi:type="dcterms:W3CDTF">2015-01-28T03:49:00Z</dcterms:created>
  <dcterms:modified xsi:type="dcterms:W3CDTF">2015-01-28T03:49:00Z</dcterms:modified>
</cp:coreProperties>
</file>